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52290" cy="31480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26503"/>
                    <a:stretch>
                      <a:fillRect/>
                    </a:stretch>
                  </pic:blipFill>
                  <pic:spPr>
                    <a:xfrm>
                      <a:off x="0" y="0"/>
                      <a:ext cx="2852290" cy="3148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i8q4tmiaj3d4" w:id="0"/>
      <w:bookmarkEnd w:id="0"/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  <w:t xml:space="preserve">Outdoor Play: A Prescription for Better Health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Kids are spending less time outside than ever before. Screens commonly take the blame, and there’s no doubt they’re partly at fault: The average child is in front of screens for nearly one-third of the day. However, screens aren’t the only thing keeping kids indoors. Between their busy schedules, homework, technology, and worried parents, the average child spends less than 10 minutes a day playing outside.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qxqy6vi3rglf" w:id="1"/>
      <w:bookmarkEnd w:id="1"/>
      <w:r w:rsidDel="00000000" w:rsidR="00000000" w:rsidRPr="00000000">
        <w:rPr>
          <w:rtl w:val="0"/>
        </w:rPr>
        <w:t xml:space="preserve">Why Too Little Nature is a Bad Thing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What is nature-deficit disorder?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The unexpected effects of all that screen time.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p3815bjmbfy" w:id="2"/>
      <w:bookmarkEnd w:id="2"/>
      <w:r w:rsidDel="00000000" w:rsidR="00000000" w:rsidRPr="00000000">
        <w:rPr>
          <w:rtl w:val="0"/>
        </w:rPr>
        <w:t xml:space="preserve">Nature and Your Child’s Health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How does nature impact our well-being?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Top 5 benefits of children playing outside.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10 reasons why kids need to spend time outdoors.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ywf58pxdo9vp" w:id="3"/>
      <w:bookmarkEnd w:id="3"/>
      <w:r w:rsidDel="00000000" w:rsidR="00000000" w:rsidRPr="00000000">
        <w:rPr>
          <w:rtl w:val="0"/>
        </w:rPr>
        <w:t xml:space="preserve">What’s Keeping Kids Indoors?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How to help your kids with their technology addiction.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Children should play outside alone — here’s how.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We need to stop worrying and just let our kids play.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9l1lg6lbapaq" w:id="4"/>
      <w:bookmarkEnd w:id="4"/>
      <w:r w:rsidDel="00000000" w:rsidR="00000000" w:rsidRPr="00000000">
        <w:rPr>
          <w:rtl w:val="0"/>
        </w:rPr>
        <w:t xml:space="preserve">Giving Kids a Reason to Get Outdoors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How kids can make neighborhood friends.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14 easy ways to make your backyard more fun.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Home science: backyard astronomy basics.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5 reasons why a bike is the best gift you can give a kid.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313v5vdp697u" w:id="5"/>
      <w:bookmarkEnd w:id="5"/>
      <w:r w:rsidDel="00000000" w:rsidR="00000000" w:rsidRPr="00000000">
        <w:rPr>
          <w:rtl w:val="0"/>
        </w:rPr>
        <w:t xml:space="preserve">How to Get Outside as a Family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Family walking: a tradition that grows as your kids do.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10 tips for planning a camping trip with kids.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4 tips when mountain biking with your child.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Outdoor safety tips for hiking with kids.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Staying indoors may seem safer, but the truth is that kids have a lot to gain from outdoor play. Time in nature inspires confidence and creativity in children while improving their physical and mental well-being. For healthier, happier kids, the prescription is clear: Get outside!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Image via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Unsplash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koa.com/blog/planning-a-camping-trip-with-kids/" TargetMode="External"/><Relationship Id="rId11" Type="http://schemas.openxmlformats.org/officeDocument/2006/relationships/hyperlink" Target="https://www.reserveamerica.com/articles/camping/10-reasons-why-kids-need-to-spend-time-outdoors" TargetMode="External"/><Relationship Id="rId22" Type="http://schemas.openxmlformats.org/officeDocument/2006/relationships/hyperlink" Target="https://www.parentmap.com/article/keeping-kids-safe-outdoors-top-tips" TargetMode="External"/><Relationship Id="rId10" Type="http://schemas.openxmlformats.org/officeDocument/2006/relationships/hyperlink" Target="https://news.sanfordhealth.org/childrens/play-outside/" TargetMode="External"/><Relationship Id="rId21" Type="http://schemas.openxmlformats.org/officeDocument/2006/relationships/hyperlink" Target="https://metalbladecycles.com/4-tips-when-mountain-biking-with-your-child/" TargetMode="External"/><Relationship Id="rId13" Type="http://schemas.openxmlformats.org/officeDocument/2006/relationships/hyperlink" Target="https://www.outsideonline.com/2393112/children-playing-outside-alone-tips" TargetMode="External"/><Relationship Id="rId12" Type="http://schemas.openxmlformats.org/officeDocument/2006/relationships/hyperlink" Target="https://habyts.com/how-to-help-kids-with-technology-addictions/" TargetMode="External"/><Relationship Id="rId23" Type="http://schemas.openxmlformats.org/officeDocument/2006/relationships/hyperlink" Target="https://unsplash.com/photos/swE6Cp7OQM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akingcharge.csh.umn.edu/how-does-nature-impact-our-wellbeing" TargetMode="External"/><Relationship Id="rId15" Type="http://schemas.openxmlformats.org/officeDocument/2006/relationships/hyperlink" Target="http://www.charlotteparent.com/How-Kids-Can-Make-Neighborhood-Friends/" TargetMode="External"/><Relationship Id="rId14" Type="http://schemas.openxmlformats.org/officeDocument/2006/relationships/hyperlink" Target="https://www.todaysparent.com/family/parenting/we-need-to-stop-worrying-and-just-let-our-kids-play/" TargetMode="External"/><Relationship Id="rId17" Type="http://schemas.openxmlformats.org/officeDocument/2006/relationships/hyperlink" Target="https://www.homeadvisor.com/r/home-science-backyard-astronomy/" TargetMode="External"/><Relationship Id="rId16" Type="http://schemas.openxmlformats.org/officeDocument/2006/relationships/hyperlink" Target="https://www.parents.com/fun/activities/outdoor/make-your-backyard-more-fun/" TargetMode="External"/><Relationship Id="rId5" Type="http://schemas.openxmlformats.org/officeDocument/2006/relationships/styles" Target="styles.xml"/><Relationship Id="rId19" Type="http://schemas.openxmlformats.org/officeDocument/2006/relationships/hyperlink" Target="https://theactivefamily.org/family-walking-tradition-grows/" TargetMode="External"/><Relationship Id="rId6" Type="http://schemas.openxmlformats.org/officeDocument/2006/relationships/image" Target="media/image1.jpg"/><Relationship Id="rId18" Type="http://schemas.openxmlformats.org/officeDocument/2006/relationships/hyperlink" Target="https://www.insyncbikes.com/blog/5-reasons-why-a-bike-is-the-best-gift-you-can-give-a-kid-this-season-2/" TargetMode="External"/><Relationship Id="rId7" Type="http://schemas.openxmlformats.org/officeDocument/2006/relationships/hyperlink" Target="https://www.sonima.com/meditation/mindful-living/nature-deficit-disorder/" TargetMode="External"/><Relationship Id="rId8" Type="http://schemas.openxmlformats.org/officeDocument/2006/relationships/hyperlink" Target="https://www.rallyhealth.com/health/unexpected-effects-screen-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